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4" w:rsidRDefault="00C57784" w:rsidP="003E4D5B">
      <w:pPr>
        <w:spacing w:after="0" w:line="240" w:lineRule="auto"/>
        <w:jc w:val="center"/>
        <w:rPr>
          <w:rFonts w:ascii="Liberation Serif" w:eastAsia="Times New Roman" w:hAnsi="Liberation Serif"/>
          <w:noProof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noProof/>
          <w:sz w:val="24"/>
          <w:szCs w:val="24"/>
          <w:lang w:eastAsia="ru-RU"/>
        </w:rPr>
        <w:drawing>
          <wp:inline distT="0" distB="0" distL="0" distR="0">
            <wp:extent cx="504825" cy="838200"/>
            <wp:effectExtent l="19050" t="0" r="9525" b="0"/>
            <wp:docPr id="1" name="Рисунок 129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АДМИНИСТРАЦИЯ НИЦИНСКОГО СЕЛЬСКОГО ПОСЕЛЕНИЯ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СЛОБОДО-ТУРИНСКОГО МУНИЦИПАЛЬНОГО РАЙОНА СВЕРДЛОВСКОЙ ОБЛАСТИ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П О С Т А Н О В Л Е Н И Е</w:t>
      </w:r>
    </w:p>
    <w:p w:rsidR="00C57784" w:rsidRDefault="00FF67AA" w:rsidP="00C57784">
      <w:pPr>
        <w:spacing w:after="0" w:line="240" w:lineRule="auto"/>
        <w:rPr>
          <w:rFonts w:ascii="Liberation Serif" w:eastAsia="Times New Roman" w:hAnsi="Liberation Serif"/>
          <w:i/>
          <w:sz w:val="24"/>
          <w:szCs w:val="24"/>
          <w:lang w:eastAsia="ru-RU"/>
        </w:rPr>
      </w:pPr>
      <w:r>
        <w:pict>
          <v:line id="Line 2" o:spid="_x0000_s1026" style="position:absolute;z-index:251658240;visibility:visibl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" strokeweight="4.5pt">
            <v:stroke linestyle="thickThin"/>
          </v:line>
        </w:pict>
      </w:r>
    </w:p>
    <w:p w:rsidR="00C57784" w:rsidRDefault="00FF67AA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От </w:t>
      </w:r>
      <w:proofErr w:type="gram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29  октября</w:t>
      </w:r>
      <w:proofErr w:type="gramEnd"/>
      <w:r w:rsidR="00C57784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2021 года                                                                                               </w:t>
      </w:r>
    </w:p>
    <w:p w:rsidR="00C57784" w:rsidRDefault="00C5778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с.Ницинское</w:t>
      </w:r>
      <w:proofErr w:type="spell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</w:t>
      </w:r>
      <w:r w:rsidR="00FF67AA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         № 123</w:t>
      </w:r>
    </w:p>
    <w:p w:rsidR="00C57784" w:rsidRDefault="00C5778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</w:p>
    <w:p w:rsidR="00C57784" w:rsidRDefault="00EA5A84" w:rsidP="00C57784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FF67AA" w:rsidRPr="009D6311" w:rsidRDefault="00FF67AA" w:rsidP="00FF67AA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9D6311">
        <w:rPr>
          <w:rFonts w:ascii="Times New Roman" w:hAnsi="Times New Roman"/>
          <w:b/>
          <w:bCs/>
          <w:i/>
          <w:sz w:val="28"/>
          <w:szCs w:val="28"/>
        </w:rPr>
        <w:t>О прогнозе социально-экономического развития</w:t>
      </w:r>
    </w:p>
    <w:p w:rsidR="00FF67AA" w:rsidRPr="009D6311" w:rsidRDefault="00FF67AA" w:rsidP="00FF67AA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proofErr w:type="spellStart"/>
      <w:r w:rsidRPr="009D6311">
        <w:rPr>
          <w:rFonts w:ascii="Times New Roman" w:hAnsi="Times New Roman"/>
          <w:b/>
          <w:bCs/>
          <w:i/>
          <w:sz w:val="28"/>
          <w:szCs w:val="28"/>
        </w:rPr>
        <w:t>Ницинского</w:t>
      </w:r>
      <w:proofErr w:type="spellEnd"/>
      <w:r w:rsidRPr="009D6311">
        <w:rPr>
          <w:rFonts w:ascii="Times New Roman" w:hAnsi="Times New Roman"/>
          <w:b/>
          <w:bCs/>
          <w:i/>
          <w:sz w:val="28"/>
          <w:szCs w:val="28"/>
        </w:rPr>
        <w:t xml:space="preserve"> сельского поселения</w:t>
      </w:r>
    </w:p>
    <w:p w:rsidR="00FF67AA" w:rsidRPr="009D6311" w:rsidRDefault="00FF67AA" w:rsidP="00FF67A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на 2022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/>
          <w:bCs/>
          <w:i/>
          <w:sz w:val="28"/>
          <w:szCs w:val="28"/>
        </w:rPr>
        <w:t>3-2024</w:t>
      </w:r>
      <w:r w:rsidRPr="009D6311">
        <w:rPr>
          <w:rFonts w:ascii="Times New Roman" w:hAnsi="Times New Roman"/>
          <w:b/>
          <w:bCs/>
          <w:i/>
          <w:sz w:val="28"/>
          <w:szCs w:val="28"/>
        </w:rPr>
        <w:t xml:space="preserve"> годов</w:t>
      </w:r>
    </w:p>
    <w:p w:rsidR="00FF67AA" w:rsidRPr="009D6311" w:rsidRDefault="00FF67AA" w:rsidP="00FF67A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67AA" w:rsidRPr="009D6311" w:rsidRDefault="00FF67AA" w:rsidP="00FF67AA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6311">
        <w:rPr>
          <w:rFonts w:ascii="Times New Roman" w:hAnsi="Times New Roman"/>
          <w:bCs/>
          <w:sz w:val="28"/>
          <w:szCs w:val="28"/>
        </w:rPr>
        <w:t xml:space="preserve">В соответствии со статьей 16 Положения о бюджетном процессе в </w:t>
      </w:r>
      <w:proofErr w:type="spellStart"/>
      <w:r w:rsidRPr="009D6311">
        <w:rPr>
          <w:rFonts w:ascii="Times New Roman" w:hAnsi="Times New Roman"/>
          <w:bCs/>
          <w:sz w:val="28"/>
          <w:szCs w:val="28"/>
        </w:rPr>
        <w:t>Ницинском</w:t>
      </w:r>
      <w:proofErr w:type="spellEnd"/>
      <w:r w:rsidRPr="009D6311">
        <w:rPr>
          <w:rFonts w:ascii="Times New Roman" w:hAnsi="Times New Roman"/>
          <w:bCs/>
          <w:sz w:val="28"/>
          <w:szCs w:val="28"/>
        </w:rPr>
        <w:t xml:space="preserve"> сельском поселении, утвержденного </w:t>
      </w:r>
      <w:r w:rsidRPr="009D6311">
        <w:rPr>
          <w:rFonts w:ascii="Times New Roman" w:hAnsi="Times New Roman"/>
          <w:sz w:val="28"/>
          <w:szCs w:val="28"/>
        </w:rPr>
        <w:t xml:space="preserve">решением Думы </w:t>
      </w:r>
      <w:proofErr w:type="spellStart"/>
      <w:r w:rsidRPr="009D6311">
        <w:rPr>
          <w:rFonts w:ascii="Times New Roman" w:hAnsi="Times New Roman"/>
          <w:sz w:val="28"/>
          <w:szCs w:val="28"/>
        </w:rPr>
        <w:t>Ницинского</w:t>
      </w:r>
      <w:proofErr w:type="spellEnd"/>
      <w:r w:rsidRPr="009D6311">
        <w:rPr>
          <w:rFonts w:ascii="Times New Roman" w:hAnsi="Times New Roman"/>
          <w:sz w:val="28"/>
          <w:szCs w:val="28"/>
        </w:rPr>
        <w:t xml:space="preserve"> сельского поселения от 27.09.2011г № 147 «Об утверждении Положения о бюджетном процессе в </w:t>
      </w:r>
      <w:proofErr w:type="spellStart"/>
      <w:r w:rsidRPr="009D6311">
        <w:rPr>
          <w:rFonts w:ascii="Times New Roman" w:hAnsi="Times New Roman"/>
          <w:sz w:val="28"/>
          <w:szCs w:val="28"/>
        </w:rPr>
        <w:t>Ницинском</w:t>
      </w:r>
      <w:proofErr w:type="spellEnd"/>
      <w:r w:rsidRPr="009D6311">
        <w:rPr>
          <w:rFonts w:ascii="Times New Roman" w:hAnsi="Times New Roman"/>
          <w:sz w:val="28"/>
          <w:szCs w:val="28"/>
        </w:rPr>
        <w:t xml:space="preserve"> сельском поселении» (с изменениями от 30.12.2013г № 17) </w:t>
      </w:r>
    </w:p>
    <w:p w:rsidR="00FF67AA" w:rsidRPr="009D6311" w:rsidRDefault="00FF67AA" w:rsidP="00FF67AA">
      <w:pPr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9D6311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:rsidR="00FF67AA" w:rsidRPr="009D6311" w:rsidRDefault="00FF67AA" w:rsidP="00FF67AA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9D6311">
        <w:rPr>
          <w:rFonts w:ascii="Times New Roman" w:hAnsi="Times New Roman"/>
          <w:bCs/>
          <w:sz w:val="28"/>
          <w:szCs w:val="28"/>
        </w:rPr>
        <w:t xml:space="preserve">1. Принять к сведению основные показатели прогноза социально-экономического развития </w:t>
      </w:r>
      <w:proofErr w:type="spellStart"/>
      <w:r w:rsidRPr="009D6311">
        <w:rPr>
          <w:rFonts w:ascii="Times New Roman" w:hAnsi="Times New Roman"/>
          <w:bCs/>
          <w:sz w:val="28"/>
          <w:szCs w:val="28"/>
        </w:rPr>
        <w:t>Ницинс</w:t>
      </w:r>
      <w:r>
        <w:rPr>
          <w:rFonts w:ascii="Times New Roman" w:hAnsi="Times New Roman"/>
          <w:bCs/>
          <w:sz w:val="28"/>
          <w:szCs w:val="28"/>
        </w:rPr>
        <w:t>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сельского поселения на 2022 год и плановый период 2023-2024</w:t>
      </w:r>
      <w:bookmarkStart w:id="0" w:name="_GoBack"/>
      <w:bookmarkEnd w:id="0"/>
      <w:r w:rsidRPr="009D6311">
        <w:rPr>
          <w:rFonts w:ascii="Times New Roman" w:hAnsi="Times New Roman"/>
          <w:bCs/>
          <w:sz w:val="28"/>
          <w:szCs w:val="28"/>
        </w:rPr>
        <w:t xml:space="preserve"> годов (прилагается).</w:t>
      </w:r>
    </w:p>
    <w:p w:rsidR="00FF67AA" w:rsidRPr="009D6311" w:rsidRDefault="00FF67AA" w:rsidP="00FF67AA">
      <w:pPr>
        <w:jc w:val="both"/>
        <w:rPr>
          <w:rFonts w:ascii="Times New Roman" w:hAnsi="Times New Roman"/>
          <w:bCs/>
          <w:sz w:val="28"/>
          <w:szCs w:val="28"/>
        </w:rPr>
      </w:pPr>
      <w:r w:rsidRPr="009D6311">
        <w:rPr>
          <w:rFonts w:ascii="Times New Roman" w:hAnsi="Times New Roman"/>
          <w:bCs/>
          <w:sz w:val="28"/>
          <w:szCs w:val="28"/>
        </w:rPr>
        <w:t xml:space="preserve">  </w:t>
      </w:r>
      <w:r w:rsidRPr="009D6311">
        <w:rPr>
          <w:rFonts w:ascii="Times New Roman" w:hAnsi="Times New Roman"/>
          <w:sz w:val="28"/>
          <w:szCs w:val="28"/>
        </w:rPr>
        <w:t xml:space="preserve">         2. Контроль исполнения настоящего решения оставляю за собой.</w:t>
      </w:r>
    </w:p>
    <w:p w:rsidR="00FF67AA" w:rsidRPr="009D6311" w:rsidRDefault="00FF67AA" w:rsidP="00FF67AA">
      <w:pPr>
        <w:jc w:val="both"/>
        <w:rPr>
          <w:rFonts w:ascii="Times New Roman" w:hAnsi="Times New Roman"/>
          <w:sz w:val="28"/>
          <w:szCs w:val="28"/>
        </w:rPr>
      </w:pPr>
    </w:p>
    <w:p w:rsidR="00FF67AA" w:rsidRPr="009D6311" w:rsidRDefault="00FF67AA" w:rsidP="00FF67AA">
      <w:pPr>
        <w:jc w:val="both"/>
        <w:rPr>
          <w:rFonts w:ascii="Times New Roman" w:hAnsi="Times New Roman"/>
          <w:sz w:val="28"/>
          <w:szCs w:val="28"/>
        </w:rPr>
      </w:pPr>
    </w:p>
    <w:p w:rsidR="00FF67AA" w:rsidRPr="009D6311" w:rsidRDefault="00FF67AA" w:rsidP="00FF67A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9D6311">
        <w:rPr>
          <w:rFonts w:ascii="Times New Roman" w:hAnsi="Times New Roman"/>
          <w:sz w:val="28"/>
          <w:szCs w:val="28"/>
        </w:rPr>
        <w:t>Ницинского</w:t>
      </w:r>
      <w:proofErr w:type="spellEnd"/>
      <w:r w:rsidRPr="009D6311">
        <w:rPr>
          <w:rFonts w:ascii="Times New Roman" w:hAnsi="Times New Roman"/>
          <w:sz w:val="28"/>
          <w:szCs w:val="28"/>
        </w:rPr>
        <w:t xml:space="preserve"> </w:t>
      </w:r>
    </w:p>
    <w:p w:rsidR="00FF67AA" w:rsidRPr="009D6311" w:rsidRDefault="00FF67AA" w:rsidP="00FF67AA">
      <w:pPr>
        <w:tabs>
          <w:tab w:val="left" w:pos="7632"/>
        </w:tabs>
        <w:jc w:val="both"/>
        <w:rPr>
          <w:rFonts w:ascii="Times New Roman" w:hAnsi="Times New Roman"/>
          <w:sz w:val="28"/>
          <w:szCs w:val="28"/>
        </w:rPr>
      </w:pPr>
      <w:r w:rsidRPr="009D6311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Т.А. </w:t>
      </w:r>
      <w:proofErr w:type="spellStart"/>
      <w:r>
        <w:rPr>
          <w:rFonts w:ascii="Times New Roman" w:hAnsi="Times New Roman"/>
          <w:sz w:val="28"/>
          <w:szCs w:val="28"/>
        </w:rPr>
        <w:t>Кузеванова</w:t>
      </w:r>
      <w:proofErr w:type="spellEnd"/>
    </w:p>
    <w:p w:rsidR="00FF67AA" w:rsidRPr="009D6311" w:rsidRDefault="00FF67AA" w:rsidP="00FF67AA">
      <w:pPr>
        <w:rPr>
          <w:rFonts w:ascii="Times New Roman" w:hAnsi="Times New Roman"/>
        </w:rPr>
      </w:pPr>
    </w:p>
    <w:p w:rsidR="000F0578" w:rsidRDefault="000F0578"/>
    <w:sectPr w:rsidR="000F0578" w:rsidSect="000F0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784"/>
    <w:rsid w:val="000F0578"/>
    <w:rsid w:val="003E4D5B"/>
    <w:rsid w:val="005F1F6E"/>
    <w:rsid w:val="00C57784"/>
    <w:rsid w:val="00EA5A84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6F9EB4"/>
  <w15:docId w15:val="{E15D1D99-D5EF-4205-AE80-942354CD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7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950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Ираида Александровна</cp:lastModifiedBy>
  <cp:revision>7</cp:revision>
  <dcterms:created xsi:type="dcterms:W3CDTF">2021-04-13T09:14:00Z</dcterms:created>
  <dcterms:modified xsi:type="dcterms:W3CDTF">2021-11-03T04:26:00Z</dcterms:modified>
</cp:coreProperties>
</file>